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2" w:lineRule="exact"/>
        <w:rPr>
          <w:rFonts w:ascii="微软雅黑" w:hAnsi="微软雅黑" w:eastAsia="微软雅黑"/>
          <w:b/>
          <w:color w:val="FF0000"/>
          <w:sz w:val="32"/>
          <w:lang w:val="en-US"/>
        </w:rPr>
      </w:pPr>
    </w:p>
    <w:p>
      <w:pPr>
        <w:spacing w:line="382" w:lineRule="exact"/>
        <w:jc w:val="center"/>
        <w:rPr>
          <w:rFonts w:ascii="微软雅黑" w:hAnsi="微软雅黑" w:eastAsia="微软雅黑"/>
          <w:b/>
          <w:sz w:val="32"/>
          <w:lang w:val="en-US"/>
        </w:rPr>
      </w:pPr>
      <w:r>
        <w:rPr>
          <w:rFonts w:hint="eastAsia" w:ascii="微软雅黑" w:hAnsi="微软雅黑" w:eastAsia="微软雅黑"/>
          <w:b/>
          <w:color w:val="FF0000"/>
          <w:sz w:val="32"/>
          <w:lang w:val="en-US"/>
        </w:rPr>
        <w:t xml:space="preserve">高分子固体催化剂 </w:t>
      </w:r>
      <w:r>
        <w:rPr>
          <w:rFonts w:ascii="微软雅黑" w:hAnsi="微软雅黑" w:eastAsia="微软雅黑"/>
          <w:b/>
          <w:color w:val="FF0000"/>
          <w:sz w:val="32"/>
          <w:lang w:val="en-US"/>
        </w:rPr>
        <w:t>Tulsimer ®</w:t>
      </w:r>
      <w:r>
        <w:rPr>
          <w:rFonts w:ascii="微软雅黑" w:hAnsi="微软雅黑" w:eastAsia="微软雅黑"/>
          <w:lang w:val="en-US"/>
        </w:rPr>
        <w:t xml:space="preserve"> </w:t>
      </w:r>
      <w:r>
        <w:rPr>
          <w:rFonts w:ascii="微软雅黑" w:hAnsi="微软雅黑" w:eastAsia="微软雅黑"/>
          <w:b/>
          <w:sz w:val="32"/>
          <w:lang w:val="en-US"/>
        </w:rPr>
        <w:t>T-6812 MP</w:t>
      </w:r>
    </w:p>
    <w:p>
      <w:pPr>
        <w:pStyle w:val="5"/>
        <w:spacing w:line="276" w:lineRule="auto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spacing w:line="276" w:lineRule="auto"/>
        <w:rPr>
          <w:rFonts w:ascii="微软雅黑" w:hAnsi="微软雅黑" w:eastAsia="微软雅黑"/>
          <w:sz w:val="20"/>
          <w:lang w:val="en-US"/>
        </w:rPr>
      </w:pPr>
      <w:r>
        <w:rPr>
          <w:rFonts w:ascii="微软雅黑" w:hAnsi="微软雅黑" w:eastAsia="微软雅黑"/>
          <w:b/>
          <w:bCs/>
          <w:color w:val="FF0000"/>
          <w:sz w:val="20"/>
          <w:lang w:val="en-US"/>
        </w:rPr>
        <w:t xml:space="preserve">Tulsimer® </w:t>
      </w:r>
      <w:r>
        <w:rPr>
          <w:rFonts w:ascii="微软雅黑" w:hAnsi="微软雅黑" w:eastAsia="微软雅黑"/>
          <w:sz w:val="20"/>
          <w:lang w:val="en-US"/>
        </w:rPr>
        <w:t>催化剂树脂具有DVB有机合成的聚苯乙烯基质交联架构。</w:t>
      </w:r>
      <w:r>
        <w:rPr>
          <w:rFonts w:hint="eastAsia" w:ascii="微软雅黑" w:hAnsi="微软雅黑" w:eastAsia="微软雅黑"/>
          <w:sz w:val="20"/>
          <w:lang w:val="en-US"/>
        </w:rPr>
        <w:t>膨胀因素，温度稳定性，颗粒强度，抗渗透压冲击以及珠粒度都是选择树脂的最重要的特征，并且要求在有机合成中有更高的转化率。该款</w:t>
      </w:r>
      <w:r>
        <w:rPr>
          <w:rFonts w:ascii="微软雅黑" w:hAnsi="微软雅黑" w:eastAsia="微软雅黑"/>
          <w:sz w:val="20"/>
          <w:lang w:val="en-US"/>
        </w:rPr>
        <w:t>树脂是为了膨胀特性和提供适当的反应动力学而专门设计的。</w:t>
      </w:r>
      <w:r>
        <w:rPr>
          <w:rFonts w:hint="eastAsia" w:ascii="微软雅黑" w:hAnsi="微软雅黑" w:eastAsia="微软雅黑"/>
          <w:sz w:val="20"/>
          <w:lang w:val="en-US"/>
        </w:rPr>
        <w:t>通过扩散以使得在更短的反应时间内实现更完美的化学转化。</w:t>
      </w:r>
    </w:p>
    <w:p>
      <w:pPr>
        <w:pStyle w:val="5"/>
        <w:spacing w:line="276" w:lineRule="auto"/>
        <w:rPr>
          <w:rFonts w:ascii="微软雅黑" w:hAnsi="微软雅黑" w:eastAsia="微软雅黑"/>
          <w:sz w:val="20"/>
          <w:lang w:val="en-US"/>
        </w:rPr>
      </w:pPr>
      <w:r>
        <w:rPr>
          <w:rFonts w:ascii="微软雅黑" w:hAnsi="微软雅黑" w:eastAsia="微软雅黑"/>
          <w:b/>
          <w:bCs/>
          <w:color w:val="FF0000"/>
          <w:sz w:val="20"/>
          <w:lang w:val="en-US"/>
        </w:rPr>
        <w:t xml:space="preserve">Tulsimer® </w:t>
      </w:r>
      <w:r>
        <w:rPr>
          <w:rFonts w:ascii="微软雅黑" w:hAnsi="微软雅黑" w:eastAsia="微软雅黑"/>
          <w:sz w:val="20"/>
          <w:lang w:val="en-US"/>
        </w:rPr>
        <w:t>固体酸多相催化剂可应用在大多数的反应中，并且在商业应用中得到了广泛的推广。</w:t>
      </w:r>
    </w:p>
    <w:p>
      <w:pPr>
        <w:pStyle w:val="5"/>
        <w:spacing w:line="276" w:lineRule="auto"/>
        <w:rPr>
          <w:rFonts w:ascii="微软雅黑" w:hAnsi="微软雅黑" w:eastAsia="微软雅黑"/>
          <w:sz w:val="20"/>
          <w:lang w:val="en-US"/>
        </w:rPr>
      </w:pPr>
    </w:p>
    <w:p>
      <w:pPr>
        <w:spacing w:before="1" w:line="360" w:lineRule="auto"/>
        <w:ind w:right="219"/>
        <w:rPr>
          <w:rFonts w:ascii="微软雅黑" w:hAnsi="微软雅黑" w:eastAsia="微软雅黑"/>
          <w:b/>
          <w:sz w:val="20"/>
          <w:szCs w:val="20"/>
          <w:lang w:val="en-US"/>
        </w:rPr>
      </w:pPr>
      <w:r>
        <w:rPr>
          <w:rFonts w:ascii="微软雅黑" w:hAnsi="微软雅黑" w:eastAsia="微软雅黑"/>
          <w:b/>
          <w:color w:val="FF0000"/>
          <w:sz w:val="20"/>
          <w:szCs w:val="20"/>
          <w:lang w:val="en-US"/>
        </w:rPr>
        <w:t xml:space="preserve">Tulsimer </w:t>
      </w:r>
      <w:r>
        <w:rPr>
          <w:rFonts w:ascii="微软雅黑" w:hAnsi="微软雅黑" w:eastAsia="微软雅黑"/>
          <w:b/>
          <w:color w:val="FF0000"/>
          <w:sz w:val="20"/>
          <w:szCs w:val="20"/>
          <w:vertAlign w:val="superscript"/>
          <w:lang w:val="en-US"/>
        </w:rPr>
        <w:t>®</w:t>
      </w:r>
      <w:r>
        <w:rPr>
          <w:rFonts w:hint="eastAsia" w:ascii="微软雅黑" w:hAnsi="微软雅黑" w:eastAsia="微软雅黑"/>
          <w:b/>
          <w:sz w:val="20"/>
          <w:szCs w:val="20"/>
        </w:rPr>
        <w:t>催化剂</w:t>
      </w:r>
      <w:r>
        <w:rPr>
          <w:rFonts w:ascii="微软雅黑" w:hAnsi="微软雅黑" w:eastAsia="微软雅黑"/>
          <w:b/>
          <w:sz w:val="20"/>
          <w:szCs w:val="20"/>
        </w:rPr>
        <w:t>是如何工作的</w:t>
      </w:r>
      <w:r>
        <w:rPr>
          <w:rFonts w:ascii="微软雅黑" w:hAnsi="微软雅黑" w:eastAsia="微软雅黑"/>
          <w:b/>
          <w:sz w:val="20"/>
          <w:szCs w:val="20"/>
          <w:lang w:val="en-US"/>
        </w:rPr>
        <w:t>？</w:t>
      </w:r>
    </w:p>
    <w:p>
      <w:pPr>
        <w:spacing w:before="1"/>
        <w:ind w:left="199" w:right="219"/>
        <w:rPr>
          <w:rFonts w:ascii="微软雅黑" w:hAnsi="微软雅黑" w:eastAsia="微软雅黑"/>
          <w:sz w:val="20"/>
          <w:szCs w:val="20"/>
          <w:lang w:val="en-US"/>
        </w:rPr>
      </w:pPr>
      <w:r>
        <w:rPr>
          <w:rFonts w:hint="eastAsia" w:ascii="微软雅黑" w:hAnsi="微软雅黑" w:eastAsia="微软雅黑"/>
          <w:sz w:val="20"/>
          <w:szCs w:val="20"/>
          <w:lang w:val="en-US"/>
        </w:rPr>
        <w:t xml:space="preserve">• </w:t>
      </w:r>
      <w:r>
        <w:rPr>
          <w:rFonts w:hint="eastAsia" w:ascii="微软雅黑" w:hAnsi="微软雅黑" w:eastAsia="微软雅黑"/>
          <w:sz w:val="20"/>
          <w:szCs w:val="20"/>
        </w:rPr>
        <w:t>固体聚合物大孔球形</w:t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hint="eastAsia" w:ascii="微软雅黑" w:hAnsi="微软雅黑" w:eastAsia="微软雅黑"/>
          <w:sz w:val="20"/>
          <w:szCs w:val="20"/>
          <w:lang w:val="en-US"/>
        </w:rPr>
        <w:t xml:space="preserve">• </w:t>
      </w:r>
      <w:r>
        <w:rPr>
          <w:rFonts w:hint="eastAsia" w:ascii="微软雅黑" w:hAnsi="微软雅黑" w:eastAsia="微软雅黑"/>
          <w:sz w:val="20"/>
          <w:szCs w:val="20"/>
        </w:rPr>
        <w:t>磺酸基官能团</w:t>
      </w:r>
    </w:p>
    <w:p>
      <w:pPr>
        <w:spacing w:before="1"/>
        <w:ind w:left="199" w:right="219"/>
        <w:rPr>
          <w:rFonts w:ascii="微软雅黑" w:hAnsi="微软雅黑" w:eastAsia="微软雅黑"/>
          <w:sz w:val="20"/>
          <w:szCs w:val="20"/>
          <w:lang w:val="en-US"/>
        </w:rPr>
      </w:pPr>
      <w:r>
        <w:rPr>
          <w:rFonts w:hint="eastAsia" w:ascii="微软雅黑" w:hAnsi="微软雅黑" w:eastAsia="微软雅黑"/>
          <w:sz w:val="20"/>
          <w:szCs w:val="20"/>
          <w:lang w:val="en-US"/>
        </w:rPr>
        <w:t xml:space="preserve">• </w:t>
      </w:r>
      <w:r>
        <w:rPr>
          <w:rFonts w:hint="eastAsia" w:ascii="微软雅黑" w:hAnsi="微软雅黑" w:eastAsia="微软雅黑"/>
          <w:sz w:val="20"/>
          <w:szCs w:val="20"/>
        </w:rPr>
        <w:t>集中了许多</w:t>
      </w:r>
      <w:r>
        <w:rPr>
          <w:rFonts w:ascii="微软雅黑" w:hAnsi="微软雅黑" w:eastAsia="微软雅黑"/>
          <w:sz w:val="20"/>
          <w:szCs w:val="20"/>
          <w:lang w:val="en-US"/>
        </w:rPr>
        <w:t>H+</w:t>
      </w:r>
      <w:r>
        <w:rPr>
          <w:rFonts w:ascii="微软雅黑" w:hAnsi="微软雅黑" w:eastAsia="微软雅黑"/>
          <w:sz w:val="20"/>
          <w:szCs w:val="20"/>
        </w:rPr>
        <w:t>位点</w:t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ascii="微软雅黑" w:hAnsi="微软雅黑" w:eastAsia="微软雅黑"/>
          <w:sz w:val="20"/>
          <w:szCs w:val="20"/>
          <w:lang w:val="en-US"/>
        </w:rPr>
        <w:tab/>
      </w:r>
      <w:r>
        <w:rPr>
          <w:rFonts w:hint="eastAsia" w:ascii="微软雅黑" w:hAnsi="微软雅黑" w:eastAsia="微软雅黑"/>
          <w:sz w:val="20"/>
          <w:szCs w:val="20"/>
          <w:lang w:val="en-US"/>
        </w:rPr>
        <w:t xml:space="preserve">• </w:t>
      </w:r>
      <w:r>
        <w:rPr>
          <w:rFonts w:hint="eastAsia" w:ascii="微软雅黑" w:hAnsi="微软雅黑" w:eastAsia="微软雅黑"/>
          <w:sz w:val="20"/>
          <w:szCs w:val="20"/>
        </w:rPr>
        <w:t>降低了活化能</w:t>
      </w:r>
    </w:p>
    <w:p>
      <w:pPr>
        <w:spacing w:before="1"/>
        <w:ind w:left="199" w:right="219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• 参与反应但是却不被消耗</w:t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hint="eastAsia" w:ascii="微软雅黑" w:hAnsi="微软雅黑" w:eastAsia="微软雅黑"/>
          <w:sz w:val="20"/>
          <w:szCs w:val="20"/>
        </w:rPr>
        <w:t>• 需要从反应混合物中分离出来</w:t>
      </w:r>
      <w:r>
        <w:rPr>
          <w:rFonts w:ascii="微软雅黑" w:hAnsi="微软雅黑" w:eastAsia="微软雅黑"/>
          <w:sz w:val="20"/>
          <w:szCs w:val="20"/>
        </w:rPr>
        <w:t>。</w:t>
      </w:r>
    </w:p>
    <w:p>
      <w:pPr>
        <w:pStyle w:val="11"/>
        <w:spacing w:before="1" w:line="276" w:lineRule="auto"/>
        <w:ind w:left="639" w:right="219"/>
        <w:rPr>
          <w:rFonts w:ascii="微软雅黑" w:hAnsi="微软雅黑" w:eastAsia="微软雅黑"/>
          <w:sz w:val="20"/>
          <w:szCs w:val="20"/>
        </w:rPr>
      </w:pPr>
    </w:p>
    <w:p>
      <w:pPr>
        <w:pStyle w:val="5"/>
        <w:spacing w:line="360" w:lineRule="auto"/>
        <w:rPr>
          <w:rFonts w:ascii="微软雅黑" w:hAnsi="微软雅黑" w:eastAsia="微软雅黑"/>
          <w:b/>
          <w:bCs/>
          <w:sz w:val="20"/>
          <w:lang w:val="en-US"/>
        </w:rPr>
      </w:pPr>
      <w:r>
        <w:rPr>
          <w:rFonts w:ascii="微软雅黑" w:hAnsi="微软雅黑" w:eastAsia="微软雅黑"/>
          <w:b/>
          <w:color w:val="FF0000"/>
          <w:sz w:val="22"/>
          <w:szCs w:val="22"/>
          <w:lang w:val="en-US"/>
        </w:rPr>
        <w:t xml:space="preserve">Tulsimer </w:t>
      </w:r>
      <w:r>
        <w:rPr>
          <w:rFonts w:ascii="微软雅黑" w:hAnsi="微软雅黑" w:eastAsia="微软雅黑"/>
          <w:b/>
          <w:color w:val="FF0000"/>
          <w:sz w:val="22"/>
          <w:szCs w:val="22"/>
          <w:vertAlign w:val="superscript"/>
          <w:lang w:val="en-US"/>
        </w:rPr>
        <w:t>®</w:t>
      </w:r>
      <w:r>
        <w:rPr>
          <w:rFonts w:hint="eastAsia" w:ascii="微软雅黑" w:hAnsi="微软雅黑" w:eastAsia="微软雅黑"/>
          <w:b/>
          <w:sz w:val="22"/>
          <w:szCs w:val="22"/>
        </w:rPr>
        <w:t>催化剂</w:t>
      </w:r>
      <w:r>
        <w:rPr>
          <w:rFonts w:hint="eastAsia" w:ascii="微软雅黑" w:hAnsi="微软雅黑" w:eastAsia="微软雅黑"/>
          <w:b/>
          <w:bCs/>
          <w:sz w:val="20"/>
          <w:lang w:val="en-US"/>
        </w:rPr>
        <w:t>优势有哪些？</w:t>
      </w:r>
    </w:p>
    <w:p>
      <w:pPr>
        <w:pStyle w:val="5"/>
        <w:rPr>
          <w:rFonts w:ascii="微软雅黑" w:hAnsi="微软雅黑" w:eastAsia="微软雅黑"/>
          <w:sz w:val="20"/>
          <w:lang w:val="en-US"/>
        </w:rPr>
      </w:pPr>
      <w:r>
        <w:rPr>
          <w:rFonts w:hint="eastAsia" w:ascii="微软雅黑" w:hAnsi="微软雅黑" w:eastAsia="微软雅黑"/>
          <w:sz w:val="20"/>
          <w:lang w:val="en-US"/>
        </w:rPr>
        <w:t>•可以重复循环使用而无需再生</w:t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hint="eastAsia" w:ascii="微软雅黑" w:hAnsi="微软雅黑" w:eastAsia="微软雅黑"/>
          <w:sz w:val="20"/>
          <w:lang w:val="en-US"/>
        </w:rPr>
        <w:t>•具有更高的转化率和收益率</w:t>
      </w:r>
    </w:p>
    <w:p>
      <w:pPr>
        <w:pStyle w:val="5"/>
        <w:rPr>
          <w:rFonts w:ascii="微软雅黑" w:hAnsi="微软雅黑" w:eastAsia="微软雅黑"/>
          <w:sz w:val="20"/>
          <w:lang w:val="en-US"/>
        </w:rPr>
      </w:pPr>
      <w:r>
        <w:rPr>
          <w:rFonts w:hint="eastAsia" w:ascii="微软雅黑" w:hAnsi="微软雅黑" w:eastAsia="微软雅黑"/>
          <w:sz w:val="20"/>
          <w:lang w:val="en-US"/>
        </w:rPr>
        <w:t>•促进低温反应</w:t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hint="eastAsia" w:ascii="微软雅黑" w:hAnsi="微软雅黑" w:eastAsia="微软雅黑"/>
          <w:sz w:val="20"/>
          <w:lang w:val="en-US"/>
        </w:rPr>
        <w:t>•控制（较少）的副产品形成</w:t>
      </w:r>
    </w:p>
    <w:p>
      <w:pPr>
        <w:pStyle w:val="5"/>
        <w:rPr>
          <w:rFonts w:ascii="微软雅黑" w:hAnsi="微软雅黑" w:eastAsia="微软雅黑"/>
          <w:sz w:val="20"/>
          <w:lang w:val="en-US"/>
        </w:rPr>
      </w:pPr>
      <w:r>
        <w:rPr>
          <w:rFonts w:hint="eastAsia" w:ascii="微软雅黑" w:hAnsi="微软雅黑" w:eastAsia="微软雅黑"/>
          <w:sz w:val="20"/>
          <w:lang w:val="en-US"/>
        </w:rPr>
        <w:t>•避免了液体酸带来的安全风险</w:t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ascii="微软雅黑" w:hAnsi="微软雅黑" w:eastAsia="微软雅黑"/>
          <w:sz w:val="20"/>
          <w:lang w:val="en-US"/>
        </w:rPr>
        <w:tab/>
      </w:r>
      <w:r>
        <w:rPr>
          <w:rFonts w:hint="eastAsia" w:ascii="微软雅黑" w:hAnsi="微软雅黑" w:eastAsia="微软雅黑"/>
          <w:sz w:val="20"/>
          <w:lang w:val="en-US"/>
        </w:rPr>
        <w:t>•高活化系数</w:t>
      </w:r>
      <w:r>
        <w:rPr>
          <w:rFonts w:ascii="微软雅黑" w:hAnsi="微软雅黑" w:eastAsia="微软雅黑"/>
          <w:sz w:val="20"/>
          <w:lang w:val="en-US"/>
        </w:rPr>
        <w:t>--领先的高平衡状态转换</w:t>
      </w:r>
    </w:p>
    <w:p>
      <w:pPr>
        <w:pStyle w:val="5"/>
        <w:rPr>
          <w:rFonts w:ascii="微软雅黑" w:hAnsi="微软雅黑" w:eastAsia="微软雅黑"/>
          <w:sz w:val="20"/>
          <w:lang w:val="en-US"/>
        </w:rPr>
      </w:pPr>
      <w:r>
        <w:rPr>
          <w:rFonts w:hint="eastAsia" w:ascii="微软雅黑" w:hAnsi="微软雅黑" w:eastAsia="微软雅黑"/>
          <w:sz w:val="20"/>
          <w:lang w:val="en-US"/>
        </w:rPr>
        <w:t>•在</w:t>
      </w:r>
      <w:r>
        <w:rPr>
          <w:rFonts w:ascii="微软雅黑" w:hAnsi="微软雅黑" w:eastAsia="微软雅黑"/>
          <w:sz w:val="20"/>
          <w:lang w:val="en-US"/>
        </w:rPr>
        <w:t>40℃ - 80℃的温度范围内低压，液相操作。</w:t>
      </w:r>
    </w:p>
    <w:p>
      <w:pPr>
        <w:pStyle w:val="5"/>
        <w:spacing w:line="276" w:lineRule="auto"/>
        <w:ind w:left="440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spacing w:line="360" w:lineRule="auto"/>
        <w:rPr>
          <w:rFonts w:ascii="微软雅黑" w:hAnsi="微软雅黑" w:eastAsia="微软雅黑"/>
          <w:b/>
          <w:bCs/>
          <w:sz w:val="20"/>
          <w:lang w:val="en-US"/>
        </w:rPr>
      </w:pPr>
      <w:r>
        <w:rPr>
          <w:rFonts w:ascii="微软雅黑" w:hAnsi="微软雅黑" w:eastAsia="微软雅黑"/>
          <w:b/>
          <w:bCs/>
          <w:color w:val="FF0000"/>
          <w:sz w:val="20"/>
          <w:lang w:val="en-US"/>
        </w:rPr>
        <w:t>Tulsimer</w:t>
      </w:r>
      <w:r>
        <w:rPr>
          <w:rFonts w:ascii="微软雅黑" w:hAnsi="微软雅黑" w:eastAsia="微软雅黑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微软雅黑" w:hAnsi="微软雅黑" w:eastAsia="微软雅黑"/>
          <w:b/>
          <w:bCs/>
          <w:color w:val="FF0000"/>
          <w:sz w:val="22"/>
          <w:szCs w:val="22"/>
          <w:vertAlign w:val="superscript"/>
          <w:lang w:val="en-US"/>
        </w:rPr>
        <w:t>®</w:t>
      </w:r>
      <w:r>
        <w:rPr>
          <w:rFonts w:ascii="微软雅黑" w:hAnsi="微软雅黑" w:eastAsia="微软雅黑"/>
          <w:b/>
          <w:bCs/>
          <w:color w:val="FF0000"/>
          <w:sz w:val="20"/>
          <w:lang w:val="en-US"/>
        </w:rPr>
        <w:t xml:space="preserve"> </w:t>
      </w:r>
      <w:r>
        <w:rPr>
          <w:rFonts w:ascii="微软雅黑" w:hAnsi="微软雅黑" w:eastAsia="微软雅黑"/>
          <w:b/>
          <w:bCs/>
          <w:sz w:val="20"/>
          <w:lang w:val="en-US"/>
        </w:rPr>
        <w:t>T-6812</w:t>
      </w:r>
      <w:r>
        <w:rPr>
          <w:rFonts w:hint="eastAsia" w:ascii="微软雅黑" w:hAnsi="微软雅黑" w:eastAsia="微软雅黑"/>
          <w:b/>
          <w:bCs/>
          <w:sz w:val="20"/>
          <w:lang w:val="en-US"/>
        </w:rPr>
        <w:t>产品参数</w:t>
      </w:r>
    </w:p>
    <w:tbl>
      <w:tblPr>
        <w:tblStyle w:val="8"/>
        <w:tblW w:w="9629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single" w:color="FFFFFF" w:sz="8" w:space="0"/>
              <w:left w:val="single" w:color="FFFFFF" w:sz="8" w:space="0"/>
              <w:bottom w:val="single" w:color="FFFFFF" w:sz="12" w:space="0"/>
              <w:right w:val="single" w:color="FFFFFF" w:sz="8" w:space="0"/>
            </w:tcBorders>
            <w:shd w:val="clear" w:color="000000" w:fill="4F81BD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b/>
                <w:bCs/>
                <w:color w:val="FFFFFF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FFFFFF"/>
                <w:sz w:val="20"/>
                <w:szCs w:val="20"/>
                <w:lang w:val="en-US" w:bidi="ar-SA"/>
              </w:rPr>
              <w:t>产品特征</w:t>
            </w:r>
          </w:p>
        </w:tc>
        <w:tc>
          <w:tcPr>
            <w:tcW w:w="5528" w:type="dxa"/>
            <w:tcBorders>
              <w:top w:val="single" w:color="FFFFFF" w:sz="8" w:space="0"/>
              <w:left w:val="nil"/>
              <w:bottom w:val="single" w:color="FFFFFF" w:sz="12" w:space="0"/>
              <w:right w:val="single" w:color="FFFFFF" w:sz="8" w:space="0"/>
            </w:tcBorders>
            <w:shd w:val="clear" w:color="000000" w:fill="4F81BD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b/>
                <w:bCs/>
                <w:color w:val="FFFFFF"/>
                <w:sz w:val="20"/>
                <w:szCs w:val="20"/>
                <w:lang w:val="en-US" w:bidi="ar-SA"/>
              </w:rPr>
            </w:pPr>
            <w:r>
              <w:rPr>
                <w:rFonts w:ascii="微软雅黑 Light" w:hAnsi="微软雅黑 Light" w:eastAsia="微软雅黑 Light" w:cs="宋体"/>
                <w:b/>
                <w:bCs/>
                <w:color w:val="FFFFFF"/>
                <w:sz w:val="20"/>
                <w:szCs w:val="20"/>
                <w:lang w:val="en-US" w:bidi="ar-SA"/>
              </w:rPr>
              <w:t xml:space="preserve">Tulsimer </w:t>
            </w:r>
            <w:r>
              <w:rPr>
                <w:rFonts w:hint="eastAsia" w:ascii="微软雅黑 Light" w:hAnsi="微软雅黑 Light" w:eastAsia="微软雅黑 Light" w:cs="宋体"/>
                <w:b/>
                <w:bCs/>
                <w:color w:val="FFFFFF"/>
                <w:sz w:val="20"/>
                <w:szCs w:val="20"/>
                <w:lang w:val="en-US" w:bidi="ar-SA"/>
              </w:rPr>
              <w:t>T-6812 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架构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H+型苯乙烯二乙烯苯共聚物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外形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球形珠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总交容量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 xml:space="preserve">1.9 meg/ml (最小)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干重交换容量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 xml:space="preserve">5.9meg/g  (最小)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保湿 %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49（最小）55（最大）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孔容 ml/g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------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多孔性 %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35（最小）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比表面积m</w:t>
            </w: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vertAlign w:val="superscript"/>
                <w:lang w:val="en-US" w:bidi="ar-SA"/>
              </w:rPr>
              <w:t>2</w:t>
            </w: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/g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34（最小）45（最大）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中孔直径Ao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D0D8E8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01" w:type="dxa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平均粒径 mm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FFFFFF" w:sz="8" w:space="0"/>
              <w:right w:val="single" w:color="FFFFFF" w:sz="8" w:space="0"/>
            </w:tcBorders>
            <w:shd w:val="clear" w:color="000000" w:fill="E9EDF4"/>
            <w:noWrap/>
            <w:vAlign w:val="center"/>
          </w:tcPr>
          <w:p>
            <w:pPr>
              <w:widowControl/>
              <w:autoSpaceDE/>
              <w:autoSpaceDN/>
              <w:rPr>
                <w:rFonts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sz w:val="20"/>
                <w:szCs w:val="20"/>
                <w:lang w:val="en-US" w:bidi="ar-SA"/>
              </w:rPr>
              <w:t>0.68（最小）0.90（最大）</w:t>
            </w:r>
          </w:p>
        </w:tc>
      </w:tr>
    </w:tbl>
    <w:p>
      <w:pPr>
        <w:pStyle w:val="5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rPr>
          <w:rFonts w:ascii="微软雅黑" w:hAnsi="微软雅黑" w:eastAsia="微软雅黑"/>
          <w:sz w:val="20"/>
          <w:lang w:val="en-US"/>
        </w:rPr>
      </w:pPr>
    </w:p>
    <w:p>
      <w:pPr>
        <w:pStyle w:val="5"/>
        <w:spacing w:line="360" w:lineRule="auto"/>
        <w:rPr>
          <w:rFonts w:ascii="微软雅黑" w:hAnsi="微软雅黑" w:eastAsia="微软雅黑"/>
          <w:b/>
          <w:bCs/>
          <w:sz w:val="20"/>
          <w:lang w:val="en-US"/>
        </w:rPr>
      </w:pPr>
      <w:r>
        <w:rPr>
          <w:rFonts w:ascii="微软雅黑" w:hAnsi="微软雅黑" w:eastAsia="微软雅黑"/>
          <w:sz w:val="20"/>
          <w:szCs w:val="20"/>
          <w:lang w:val="en-US"/>
        </w:rPr>
        <w:pict>
          <v:shape id="Text Box 43" o:spid="_x0000_s2092" o:spt="202" type="#_x0000_t202" style="position:absolute;left:0pt;margin-left:246pt;margin-top:6.8pt;height:31.2pt;width:74.45pt;z-index:251699200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hint="eastAsia"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甲醇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bCs/>
          <w:sz w:val="20"/>
          <w:lang w:val="en-US"/>
        </w:rPr>
        <w:t>MTBE典型工艺流程图</w:t>
      </w:r>
    </w:p>
    <w:p>
      <w:pPr>
        <w:pStyle w:val="5"/>
        <w:rPr>
          <w:rFonts w:ascii="微软雅黑" w:hAnsi="微软雅黑" w:eastAsia="微软雅黑"/>
          <w:sz w:val="20"/>
          <w:lang w:val="en-US"/>
        </w:rPr>
      </w:pPr>
      <w:r>
        <w:rPr>
          <w:rFonts w:ascii="微软雅黑" w:hAnsi="微软雅黑" w:eastAsia="微软雅黑"/>
          <w:sz w:val="20"/>
          <w:lang w:val="en-US"/>
        </w:rPr>
        <w:pict>
          <v:shape id="Text Box 39" o:spid="_x0000_s2088" o:spt="202" type="#_x0000_t202" style="position:absolute;left:0pt;margin-left:93.15pt;margin-top:4.55pt;height:27.25pt;width:45.05pt;z-index:251695104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C2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z w:val="20"/>
          <w:lang w:val="en-US"/>
        </w:rPr>
        <w:pict>
          <v:line id="箭头 590" o:spid="_x0000_s2085" o:spt="20" style="position:absolute;left:0pt;flip:x;margin-left:104.9pt;margin-top:4.55pt;height:0.05pt;width:129.35pt;z-index:251692032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">
            <v:path arrowok="t"/>
            <v:fill focussize="0,0"/>
            <v:stroke color="#000000" endarrow="block"/>
            <v:imagedata o:title=""/>
            <o:lock v:ext="edit"/>
          </v:line>
        </w:pict>
      </w:r>
      <w:r>
        <w:rPr>
          <w:rFonts w:ascii="微软雅黑" w:hAnsi="微软雅黑" w:eastAsia="微软雅黑"/>
          <w:sz w:val="20"/>
          <w:lang w:val="en-US"/>
        </w:rPr>
        <w:pict>
          <v:line id="Line 28" o:spid="_x0000_s2077" o:spt="20" style="position:absolute;left:0pt;margin-left:289.15pt;margin-top:8.5pt;height:58.8pt;width:0pt;z-index:251683840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sz w:val="20"/>
          <w:lang w:val="en-US"/>
        </w:rPr>
        <w:pict>
          <v:line id="Line 26" o:spid="_x0000_s2076" o:spt="20" style="position:absolute;left:0pt;margin-left:250pt;margin-top:8.5pt;height:0.05pt;width:39.15pt;z-index:251682816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sz w:val="20"/>
          <w:lang w:val="en-US"/>
        </w:rPr>
        <w:pict>
          <v:line id="Line 25" o:spid="_x0000_s2075" o:spt="20" style="position:absolute;left:0pt;flip:y;margin-left:249.95pt;margin-top:8.45pt;height:31.35pt;width:0pt;z-index:251681792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sz w:val="20"/>
          <w:lang w:val="en-US"/>
        </w:rPr>
        <w:pict>
          <v:line id="_x0000_s2063" o:spid="_x0000_s2063" o:spt="20" style="position:absolute;left:0pt;flip:x y;margin-left:234.25pt;margin-top:0.65pt;height:39.2pt;width:0.05pt;z-index:251669504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">
            <v:path arrowok="t"/>
            <v:fill focussize="0,0"/>
            <v:stroke color="#000000" joinstyle="miter" endarrow="block"/>
            <v:imagedata o:title=""/>
            <o:lock v:ext="edit"/>
          </v:line>
        </w:pict>
      </w:r>
      <w:r>
        <w:rPr>
          <w:rFonts w:ascii="微软雅黑" w:hAnsi="微软雅黑" w:eastAsia="微软雅黑"/>
          <w:sz w:val="20"/>
          <w:lang w:val="en-US"/>
        </w:rPr>
        <w:pict>
          <v:shape id="AutoShape 8" o:spid="_x0000_s2058" o:spt="22" type="#_x0000_t22" style="position:absolute;left:0pt;margin-left:312.7pt;margin-top:12.35pt;height:109.75pt;width:39.2pt;z-index:251664384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">
            <v:path/>
            <v:fill on="t" focussize="0,0"/>
            <v:stroke color="#000000"/>
            <v:imagedata o:title=""/>
            <o:lock v:ext="edit"/>
          </v:shape>
        </w:pict>
      </w:r>
    </w:p>
    <w:p>
      <w:pPr>
        <w:pStyle w:val="5"/>
        <w:rPr>
          <w:rFonts w:ascii="微软雅黑" w:hAnsi="微软雅黑" w:eastAsia="微软雅黑"/>
          <w:sz w:val="20"/>
          <w:lang w:val="en-US"/>
        </w:rPr>
      </w:pPr>
      <w:r>
        <w:rPr>
          <w:rFonts w:ascii="微软雅黑" w:hAnsi="微软雅黑" w:eastAsia="微软雅黑"/>
          <w:sz w:val="20"/>
          <w:lang w:val="en-US"/>
        </w:rPr>
        <w:pict>
          <v:shape id="Text Box 44" o:spid="_x0000_s2093" o:spt="202" type="#_x0000_t202" style="position:absolute;left:0pt;margin-left:421.65pt;margin-top:0.75pt;height:28.2pt;width:62.75pt;z-index:251700224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cstheme="minorBid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hint="eastAsia" w:ascii="Arial" w:cstheme="minorBid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甲醇循环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z w:val="20"/>
          <w:lang w:val="en-US"/>
        </w:rPr>
        <w:pict>
          <v:shape id="Text Box 42" o:spid="_x0000_s2091" o:spt="202" type="#_x0000_t202" style="position:absolute;left:0pt;margin-left:379.75pt;margin-top:4.75pt;height:31.2pt;width:74.45pt;z-index:251698176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hint="eastAsia"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水</w:t>
                  </w:r>
                </w:p>
              </w:txbxContent>
            </v:textbox>
          </v:shape>
        </w:pict>
      </w:r>
    </w:p>
    <w:p>
      <w:pPr>
        <w:tabs>
          <w:tab w:val="left" w:pos="10094"/>
        </w:tabs>
        <w:spacing w:before="67"/>
        <w:ind w:left="171"/>
        <w:rPr>
          <w:rFonts w:ascii="微软雅黑" w:hAnsi="微软雅黑" w:eastAsia="微软雅黑"/>
          <w:b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pict>
          <v:line id="箭头 589" o:spid="_x0000_s2084" o:spt="20" style="position:absolute;left:0pt;flip:x;margin-left:351.75pt;margin-top:1.6pt;height:0pt;width:35.25pt;z-index:251691008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">
            <v:path arrowok="t"/>
            <v:fill focussize="0,0"/>
            <v:stroke color="#000000" endarrow="block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箭头 588" o:spid="_x0000_s2083" o:spt="20" style="position:absolute;left:0pt;margin-left:406.7pt;margin-top:5.55pt;height:0.05pt;width:23.5pt;z-index:251689984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">
            <v:path arrowok="t"/>
            <v:fill focussize="0,0"/>
            <v:stroke color="#000000" endarrow="block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Line 33" o:spid="_x0000_s2082" o:spt="20" style="position:absolute;left:0pt;flip:y;margin-left:406.7pt;margin-top:5.55pt;height:31.35pt;width:0.05pt;z-index:251688960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Line 22" o:spid="_x0000_s2072" o:spt="20" style="position:absolute;left:0pt;margin-left:187.2pt;margin-top:17.3pt;height:98pt;width:0.05pt;z-index:251678720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Line 21" o:spid="_x0000_s2071" o:spt="20" style="position:absolute;left:0pt;margin-left:144.1pt;margin-top:17.3pt;height:0.05pt;width:43.1pt;z-index:251677696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Line 20" o:spid="_x0000_s2070" o:spt="20" style="position:absolute;left:0pt;flip:y;margin-left:144.1pt;margin-top:17.3pt;height:23.5pt;width:0pt;z-index:251676672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Line 18" o:spid="_x0000_s2068" o:spt="20" style="position:absolute;left:0pt;margin-left:108.8pt;margin-top:17.3pt;height:196pt;width:0.05pt;z-index:251674624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Line 17" o:spid="_x0000_s2067" o:spt="20" style="position:absolute;left:0pt;margin-left:69.6pt;margin-top:17.3pt;height:0.05pt;width:39.2pt;z-index:251673600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line id="Line 16" o:spid="_x0000_s2066" o:spt="20" style="position:absolute;left:0pt;flip:y;margin-left:69.6pt;margin-top:17.3pt;height:23.5pt;width:0.05pt;z-index:251672576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sz w:val="20"/>
          <w:szCs w:val="20"/>
        </w:rPr>
        <w:pict>
          <v:shape id="AutoShape 6" o:spid="_x0000_s2056" o:spt="109" type="#_x0000_t109" style="position:absolute;left:0pt;margin-left:210.8pt;margin-top:5.55pt;height:192.1pt;width:62.65pt;z-index:251662336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">
            <v:path/>
            <v:fill on="t" focussize="0,0"/>
            <v:stroke color="#000000" joinstyle="miter"/>
            <v:imagedata o:title=""/>
            <o:lock v:ext="edit"/>
          </v:shape>
        </w:pict>
      </w:r>
      <w:r>
        <w:rPr>
          <w:rFonts w:hint="eastAsia" w:ascii="微软雅黑" w:hAnsi="微软雅黑" w:eastAsia="微软雅黑"/>
          <w:b/>
          <w:sz w:val="20"/>
          <w:szCs w:val="20"/>
        </w:rPr>
        <w:tab/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Text Box 10" o:spid="_x0000_s2060" o:spt="202" type="#_x0000_t202" style="position:absolute;left:0pt;margin-left:176.15pt;margin-top:51.7pt;height:40.05pt;width:137.1pt;rotation:-5898240f;z-index:251666432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">
            <v:path/>
            <v:fill on="f" focussize="0,0"/>
            <v:stroke on="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413A30"/>
                      <w:kern w:val="24"/>
                      <w:sz w:val="40"/>
                      <w:szCs w:val="40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413A30"/>
                      <w:kern w:val="24"/>
                      <w:sz w:val="40"/>
                      <w:szCs w:val="40"/>
                    </w:rPr>
                    <w:t>T-6812 MP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line id="箭头 583" o:spid="_x0000_s2078" o:spt="20" style="position:absolute;left:0pt;margin-left:289.15pt;margin-top:12.5pt;height:0.05pt;width:23.5pt;z-index:251684864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">
            <v:path arrowok="t"/>
            <v:fill focussize="0,0"/>
            <v:stroke color="#000000" endarrow="block"/>
            <v:imagedata o:title=""/>
            <o:lock v:ext="edit"/>
          </v:line>
        </w:pict>
      </w:r>
      <w:r>
        <w:rPr>
          <w:rFonts w:ascii="微软雅黑" w:hAnsi="微软雅黑" w:eastAsia="微软雅黑"/>
        </w:rPr>
        <w:pict>
          <v:shape id="AutoShape 7" o:spid="_x0000_s2057" o:spt="109" type="#_x0000_t109" style="position:absolute;left:0pt;margin-left:387.15pt;margin-top:16.35pt;height:141.15pt;width:43.15pt;z-index:251663360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">
            <v:path/>
            <v:fill on="t" focussize="0,0"/>
            <v:stroke color="#000000" joinstyle="miter"/>
            <v:imagedata o:title=""/>
            <o:lock v:ext="edit"/>
          </v:shape>
        </w:pict>
      </w:r>
      <w:r>
        <w:rPr>
          <w:rFonts w:ascii="微软雅黑" w:hAnsi="微软雅黑" w:eastAsia="微软雅黑"/>
        </w:rPr>
        <w:pict>
          <v:shape id="AutoShape 5" o:spid="_x0000_s2055" o:spt="109" type="#_x0000_t109" style="position:absolute;left:0pt;margin-left:124.5pt;margin-top:20.3pt;height:141.1pt;width:43.15pt;z-index:251661312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">
            <v:path/>
            <v:fill on="t" focussize="0,0"/>
            <v:stroke color="#000000" joinstyle="miter"/>
            <v:imagedata o:title=""/>
            <o:lock v:ext="edit"/>
          </v:shape>
        </w:pict>
      </w:r>
      <w:r>
        <w:rPr>
          <w:rFonts w:ascii="微软雅黑" w:hAnsi="微软雅黑" w:eastAsia="微软雅黑"/>
        </w:rPr>
        <w:pict>
          <v:shape id="AutoShape 4" o:spid="_x0000_s2054" o:spt="109" type="#_x0000_t109" style="position:absolute;left:0pt;margin-left:50pt;margin-top:20.3pt;height:141.1pt;width:43.15pt;z-index:251660288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">
            <v:path/>
            <v:fill on="t" focussize="0,0"/>
            <v:stroke color="#000000" joinstyle="miter"/>
            <v:imagedata o:title=""/>
            <o:lock v:ext="edit"/>
          </v:shape>
        </w:pic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line id="Line 30" o:spid="_x0000_s2079" o:spt="20" style="position:absolute;left:0pt;margin-left:332.25pt;margin-top:3.4pt;height:27.45pt;width:0pt;z-index:251685888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</w:rPr>
        <w:pict>
          <v:shape id="Text Box 11" o:spid="_x0000_s2061" o:spt="202" type="#_x0000_t202" style="position:absolute;left:0pt;margin-left:124.5pt;margin-top:7.35pt;height:26.5pt;width:47pt;z-index:251667456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413A3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413A30"/>
                      <w:kern w:val="24"/>
                      <w:sz w:val="28"/>
                      <w:szCs w:val="28"/>
                    </w:rPr>
                    <w:t>40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413A30"/>
                      <w:kern w:val="24"/>
                      <w:sz w:val="28"/>
                      <w:szCs w:val="28"/>
                    </w:rPr>
                    <w:t>℃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shape id="Text Box 9" o:spid="_x0000_s2059" o:spt="202" type="#_x0000_t202" style="position:absolute;left:0pt;margin-left:50.05pt;margin-top:9.05pt;height:26.55pt;width:47.05pt;z-index:251665408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413A3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413A30"/>
                      <w:kern w:val="24"/>
                      <w:sz w:val="28"/>
                      <w:szCs w:val="28"/>
                    </w:rPr>
                    <w:t>70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413A30"/>
                      <w:kern w:val="24"/>
                      <w:sz w:val="28"/>
                      <w:szCs w:val="28"/>
                    </w:rPr>
                    <w:t>℃</w:t>
                  </w:r>
                </w:p>
              </w:txbxContent>
            </v:textbox>
          </v:shape>
        </w:pic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line id="箭头 585" o:spid="_x0000_s2080" o:spt="20" style="position:absolute;left:0pt;margin-left:332.25pt;margin-top:9.55pt;height:0.05pt;width:54.85pt;z-index:251686912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">
            <v:path arrowok="t"/>
            <v:fill focussize="0,0"/>
            <v:stroke color="#000000" endarrow="block"/>
            <v:imagedata o:title=""/>
            <o:lock v:ext="edit"/>
          </v:line>
        </w:pict>
      </w:r>
      <w:r>
        <w:rPr>
          <w:rFonts w:ascii="微软雅黑" w:hAnsi="微软雅黑" w:eastAsia="微软雅黑"/>
        </w:rPr>
        <w:pict>
          <v:line id="Line 23" o:spid="_x0000_s2073" o:spt="20" style="position:absolute;left:0pt;margin-left:187.2pt;margin-top:9.45pt;height:0.05pt;width:23.55pt;z-index:251679744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">
            <v:path arrowok="t"/>
            <v:fill focussize="0,0"/>
            <v:stroke color="#000000"/>
            <v:imagedata o:title=""/>
            <o:lock v:ext="edit"/>
          </v:line>
        </w:pic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line id="箭头 586" o:spid="_x0000_s2081" o:spt="20" style="position:absolute;left:0pt;margin-left:410.65pt;margin-top:8.3pt;height:31.4pt;width:0pt;z-index:251687936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">
            <v:path arrowok="t"/>
            <v:fill focussize="0,0"/>
            <v:stroke color="#000000" endarrow="block"/>
            <v:imagedata o:title=""/>
            <o:lock v:ext="edit"/>
          </v:line>
        </w:pict>
      </w:r>
      <w:r>
        <w:rPr>
          <w:rFonts w:ascii="微软雅黑" w:hAnsi="微软雅黑" w:eastAsia="微软雅黑"/>
        </w:rPr>
        <w:pict>
          <v:line id="_x0000_s2064" o:spid="_x0000_s2064" o:spt="20" style="position:absolute;left:0pt;flip:y;margin-left:148pt;margin-top:12.25pt;height:31.35pt;width:0.05pt;z-index:251670528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">
            <v:path arrowok="t"/>
            <v:fill focussize="0,0"/>
            <v:stroke color="#000000" joinstyle="miter" endarrow="block"/>
            <v:imagedata o:title=""/>
            <o:lock v:ext="edit"/>
          </v:line>
        </w:pict>
      </w:r>
      <w:r>
        <w:rPr>
          <w:rFonts w:ascii="微软雅黑" w:hAnsi="微软雅黑" w:eastAsia="微软雅黑"/>
        </w:rPr>
        <w:pict>
          <v:line id="箭头 565" o:spid="_x0000_s2062" o:spt="20" style="position:absolute;left:0pt;flip:y;margin-left:73.55pt;margin-top:12.25pt;height:62.7pt;width:0pt;z-index:251668480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">
            <v:path arrowok="t"/>
            <v:fill focussize="0,0"/>
            <v:stroke color="#000000" endarrow="block"/>
            <v:imagedata o:title=""/>
            <o:lock v:ext="edit"/>
          </v:line>
        </w:pic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Text Box 41" o:spid="_x0000_s2090" o:spt="202" type="#_x0000_t202" style="position:absolute;left:0pt;margin-left:396.35pt;margin-top:14.6pt;height:31.2pt;width:38.45pt;z-index:251697152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hint="eastAsia"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水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shape id="Text Box 37" o:spid="_x0000_s2086" o:spt="202" type="#_x0000_t202" style="position:absolute;left:0pt;margin-left:11.25pt;margin-top:2.9pt;height:49.1pt;width:61.5pt;z-index:251693056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cstheme="minorBidi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hint="eastAsia" w:ascii="Arial" w:cstheme="minorBidi"/>
                      <w:color w:val="000000"/>
                      <w:kern w:val="24"/>
                      <w:sz w:val="24"/>
                      <w:szCs w:val="24"/>
                    </w:rPr>
                    <w:t>新甲醇+循环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line id="箭头 578" o:spid="_x0000_s2074" o:spt="20" style="position:absolute;left:0pt;margin-left:242.1pt;margin-top:6.6pt;height:43.15pt;width:0pt;z-index:251680768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">
            <v:path arrowok="t"/>
            <v:fill focussize="0,0"/>
            <v:stroke color="#000000" endarrow="block"/>
            <v:imagedata o:title=""/>
            <o:lock v:ext="edit"/>
          </v:line>
        </w:pic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line id="Line 19" o:spid="_x0000_s2069" o:spt="20" style="position:absolute;left:0pt;margin-left:108.8pt;margin-top:1pt;height:0.05pt;width:39.2pt;z-index:251675648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">
            <v:path arrowok="t"/>
            <v:fill focussize="0,0"/>
            <v:stroke color="#000000"/>
            <v:imagedata o:title=""/>
            <o:lock v:ext="edit"/>
          </v:line>
        </w:pict>
      </w:r>
      <w:r>
        <w:rPr>
          <w:rFonts w:ascii="微软雅黑" w:hAnsi="微软雅黑" w:eastAsia="微软雅黑"/>
        </w:rPr>
        <w:pict>
          <v:line id="箭头 568" o:spid="_x0000_s2065" o:spt="20" style="position:absolute;left:0pt;margin-left:22.6pt;margin-top:1.05pt;height:0.05pt;width:50.95pt;z-index:251671552;mso-width-relative:page;mso-height-relative:page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">
            <v:path arrowok="t"/>
            <v:fill focussize="0,0"/>
            <v:stroke color="#000000" endarrow="block"/>
            <v:imagedata o:title=""/>
            <o:lock v:ext="edit"/>
          </v:line>
        </w:pic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Text Box 40" o:spid="_x0000_s2089" o:spt="202" type="#_x0000_t202" style="position:absolute;left:0pt;margin-left:210.7pt;margin-top:3.2pt;height:27.25pt;width:74.45pt;z-index:251696128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MTBE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shape id="Text Box 38" o:spid="_x0000_s2087" o:spt="202" type="#_x0000_t202" style="position:absolute;left:0pt;margin-left:55.9pt;margin-top:4.9pt;height:27.25pt;width:45.05pt;z-index:251694080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C4</w:t>
                  </w:r>
                </w:p>
              </w:txbxContent>
            </v:textbox>
          </v:shape>
        </w:pic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>MTBE反应条件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ascii="微软雅黑" w:hAnsi="微软雅黑" w:eastAsia="微软雅黑"/>
        </w:rPr>
        <w:t>IB - 10 ％至15％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甲醇</w:t>
      </w:r>
      <w:r>
        <w:rPr>
          <w:rFonts w:ascii="微软雅黑" w:hAnsi="微软雅黑" w:eastAsia="微软雅黑"/>
        </w:rPr>
        <w:t>/ IB比例为：1</w:t>
      </w:r>
      <w:r>
        <w:rPr>
          <w:rFonts w:hint="eastAsia" w:ascii="微软雅黑" w:hAnsi="微软雅黑" w:eastAsia="微软雅黑"/>
        </w:rPr>
        <w:t>〜</w:t>
      </w:r>
      <w:r>
        <w:rPr>
          <w:rFonts w:ascii="微软雅黑" w:hAnsi="微软雅黑" w:eastAsia="微软雅黑"/>
        </w:rPr>
        <w:t xml:space="preserve"> 1.1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标准的转换率为：</w:t>
      </w:r>
      <w:r>
        <w:rPr>
          <w:rFonts w:ascii="微软雅黑" w:hAnsi="微软雅黑" w:eastAsia="微软雅黑"/>
        </w:rPr>
        <w:t>94 - 97％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标准的转换时间为：</w:t>
      </w:r>
      <w:r>
        <w:rPr>
          <w:rFonts w:ascii="微软雅黑" w:hAnsi="微软雅黑" w:eastAsia="微软雅黑"/>
        </w:rPr>
        <w:t>30-36小时（商业级MTBE形成的开始）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反应温度为：</w:t>
      </w:r>
      <w:r>
        <w:rPr>
          <w:rFonts w:ascii="微软雅黑" w:hAnsi="微软雅黑" w:eastAsia="微软雅黑"/>
        </w:rPr>
        <w:t>110℉ - 115℉</w:t>
      </w:r>
    </w:p>
    <w:p>
      <w:pPr>
        <w:pStyle w:val="5"/>
        <w:spacing w:before="12" w:line="276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反应原理</w: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rect id="Rectangle 3" o:spid="_x0000_s2107" o:spt="1" style="position:absolute;left:0pt;margin-left:0.35pt;margin-top:2.55pt;height:194.2pt;width:460.05pt;z-index:25170124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">
            <v:path/>
            <v:fill on="f" focussize="0,0"/>
            <v:stroke on="f"/>
            <v:imagedata o:title=""/>
            <o:lock v:ext="edit" grouping="t"/>
            <v:textbox>
              <w:txbxContent>
                <w:p>
                  <w:pPr>
                    <w:pStyle w:val="11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264" w:lineRule="auto"/>
                    <w:jc w:val="both"/>
                    <w:textAlignment w:val="baseline"/>
                    <w:rPr>
                      <w:rFonts w:asciiTheme="minorHAnsi" w:eastAsiaTheme="minorEastAsia" w:cstheme="minorBidi"/>
                      <w:b/>
                      <w:bCs/>
                      <w:color w:val="735E29"/>
                      <w:kern w:val="24"/>
                      <w:sz w:val="32"/>
                      <w:szCs w:val="32"/>
                    </w:rPr>
                  </w:pPr>
                  <w:r>
                    <w:rPr>
                      <w:rFonts w:hint="eastAsia" w:asciiTheme="minorHAnsi" w:eastAsiaTheme="minorEastAsia" w:cstheme="minorBidi"/>
                      <w:b/>
                      <w:bCs/>
                      <w:color w:val="735E29"/>
                      <w:kern w:val="24"/>
                      <w:sz w:val="32"/>
                      <w:szCs w:val="32"/>
                    </w:rPr>
                    <w:t>异丁烯：</w:t>
                  </w:r>
                </w:p>
                <w:p>
                  <w:pPr>
                    <w:pStyle w:val="11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264" w:lineRule="auto"/>
                    <w:jc w:val="both"/>
                    <w:textAlignment w:val="baseline"/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sz w:val="40"/>
                      <w:szCs w:val="40"/>
                      <w:lang w:val="en-US"/>
                    </w:rPr>
                  </w:pP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sz w:val="40"/>
                      <w:szCs w:val="40"/>
                      <w:lang w:val="en-US"/>
                    </w:rPr>
                    <w:t>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sz w:val="40"/>
                      <w:szCs w:val="40"/>
                      <w:lang w:val="en-US"/>
                    </w:rPr>
                    <w:t>=C(CH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sz w:val="40"/>
                      <w:szCs w:val="40"/>
                      <w:lang w:val="en-US"/>
                    </w:rPr>
                    <w:t>)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-------&gt; 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C+(CH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)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  <w:p>
                  <w:pPr>
                    <w:pStyle w:val="11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264" w:lineRule="auto"/>
                    <w:jc w:val="both"/>
                    <w:textAlignment w:val="baseline"/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sz w:val="40"/>
                      <w:szCs w:val="40"/>
                      <w:lang w:val="en-US"/>
                    </w:rPr>
                  </w:pP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sz w:val="40"/>
                      <w:szCs w:val="40"/>
                      <w:lang w:val="en-US"/>
                    </w:rPr>
                    <w:t>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sz w:val="40"/>
                      <w:szCs w:val="40"/>
                      <w:lang w:val="en-US"/>
                    </w:rPr>
                    <w:t>C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position w:val="17"/>
                      <w:sz w:val="40"/>
                      <w:szCs w:val="40"/>
                      <w:vertAlign w:val="superscript"/>
                      <w:lang w:val="en-US"/>
                    </w:rPr>
                    <w:t>+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sz w:val="40"/>
                      <w:szCs w:val="40"/>
                      <w:lang w:val="en-US"/>
                    </w:rPr>
                    <w:t>(CH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sz w:val="40"/>
                      <w:szCs w:val="40"/>
                      <w:lang w:val="en-US"/>
                    </w:rPr>
                    <w:t>)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99"/>
                      <w:kern w:val="24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 xml:space="preserve">+ 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FF0000"/>
                      <w:kern w:val="24"/>
                      <w:sz w:val="40"/>
                      <w:szCs w:val="40"/>
                      <w:lang w:val="en-US"/>
                    </w:rPr>
                    <w:t>CH3OH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---&gt; 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O+C(CH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)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</w:p>
                <w:p>
                  <w:pPr>
                    <w:pStyle w:val="11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264" w:lineRule="auto"/>
                    <w:jc w:val="both"/>
                    <w:textAlignment w:val="baseline"/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</w:pP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O+C(CH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)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 xml:space="preserve">----&gt; 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0000"/>
                      <w:kern w:val="24"/>
                      <w:sz w:val="40"/>
                      <w:szCs w:val="40"/>
                      <w:lang w:val="en-US"/>
                    </w:rPr>
                    <w:t>H   +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sz w:val="40"/>
                      <w:szCs w:val="40"/>
                      <w:lang w:val="en-US"/>
                    </w:rPr>
                    <w:t xml:space="preserve">   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sz w:val="40"/>
                      <w:szCs w:val="40"/>
                      <w:lang w:val="en-US"/>
                    </w:rPr>
                    <w:t>OC(CH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sz w:val="40"/>
                      <w:szCs w:val="40"/>
                      <w:lang w:val="en-US"/>
                    </w:rPr>
                    <w:t>)</w:t>
                  </w:r>
                  <w:r>
                    <w:rPr>
                      <w:rFonts w:hAnsi="Calibri" w:asciiTheme="minorHAnsi" w:eastAsiaTheme="minorEastAsia" w:cstheme="minorBidi"/>
                      <w:b/>
                      <w:bCs/>
                      <w:color w:val="00CC00"/>
                      <w:kern w:val="24"/>
                      <w:position w:val="-14"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Text Box 5" o:spid="_x0000_s2105" o:spt="202" type="#_x0000_t202" style="position:absolute;left:0pt;margin-left:312pt;margin-top:25.45pt;height:23.3pt;width:40.25pt;z-index:25170329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Text Box 6" o:spid="_x0000_s2104" o:spt="202" type="#_x0000_t202" style="position:absolute;left:0pt;margin-left:82.4pt;margin-top:7.65pt;height:23.3pt;width:37.7pt;z-index:25170432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bCs/>
        </w:rPr>
        <w:pict>
          <v:shape id="Text Box 4" o:spid="_x0000_s2106" o:spt="202" type="#_x0000_t202" style="position:absolute;left:0pt;margin-left:171.5pt;margin-top:4.7pt;height:26.15pt;width:55pt;z-index:25170227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hint="eastAsia" w:ascii="Arial"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甲醇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bCs/>
        </w:rPr>
        <w:pict>
          <v:shape id="_x0000_s2103" o:spid="_x0000_s2103" o:spt="62" type="#_x0000_t62" style="position:absolute;left:0pt;margin-left:192.9pt;margin-top:25.15pt;height:20.05pt;width:24pt;mso-wrap-style:none;z-index:251705344;v-text-anchor:middle;mso-width-relative:page;mso-height-relative:page;" fillcolor="#000000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" adj="3960,29410">
            <v:path/>
            <v:fill on="f" focussize="0,0"/>
            <v:stroke joinstyle="miter"/>
            <v:imagedata o:title=""/>
            <o:lock v:ext="edit"/>
            <v:textbox inset="7.1pt,3.7pt,7.1pt,3.7pt"/>
          </v:shap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Text Box 8" o:spid="_x0000_s2102" o:spt="202" type="#_x0000_t202" style="position:absolute;left:0pt;margin-left:259.85pt;margin-top:4.35pt;height:27.9pt;width:67.75pt;z-index:25170636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MTBE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bCs/>
        </w:rPr>
        <w:pict>
          <v:shape id="_x0000_s2101" o:spid="_x0000_s2101" o:spt="202" type="#_x0000_t202" style="position:absolute;left:0pt;margin-left:74.4pt;margin-top:17.85pt;height:27.9pt;width:106.6pt;z-index:25170739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T-6812 mp</w:t>
                  </w:r>
                </w:p>
              </w:txbxContent>
            </v:textbox>
          </v:shap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group id="Group 3" o:spid="_x0000_s2124" o:spt="203" style="position:absolute;left:0pt;margin-left:0pt;margin-top:27.65pt;height:68.45pt;width:426.8pt;z-index:251708416;mso-width-relative:page;mso-height-relative:page;" coordsize="12020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">
            <o:lock v:ext="edit"/>
            <v:roundrect id="_x0000_s2125" o:spid="_x0000_s2125" o:spt="2" style="position:absolute;left:0;top:0;height:1928;width:12020;v-text-anchor:middle;" fillcolor="#4F81BD" filled="f" stroked="t" coordsize="21600,21600" arcsize="0.16666666666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">
              <v:path/>
              <v:fill on="f" focussize="0,0"/>
              <v:stroke color="#000000"/>
              <v:imagedata o:title=""/>
              <o:lock v:ext="edit"/>
            </v:roundrect>
            <v:shape id="_x0000_s2126" o:spid="_x0000_s2126" o:spt="202" type="#_x0000_t202" style="position:absolute;left:501;top:646;height:786;width:10359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</w:t>
                    </w:r>
                    <w:r>
                      <w:rPr>
                        <w:rFonts w:ascii="Arial" w:hAnsi="Arial" w:eastAsia="华文彩云" w:cstheme="minorBidi"/>
                        <w:b/>
                        <w:bCs/>
                        <w:color w:val="00FF00"/>
                        <w:kern w:val="24"/>
                        <w:sz w:val="36"/>
                        <w:szCs w:val="36"/>
                      </w:rPr>
                      <w:t>CH3OH  +  CH2=C(CH3)2</w:t>
                    </w:r>
                  </w:p>
                </w:txbxContent>
              </v:textbox>
            </v:shape>
          </v:group>
        </w:pict>
      </w:r>
      <w:r>
        <w:rPr>
          <w:rFonts w:ascii="微软雅黑" w:hAnsi="微软雅黑" w:eastAsia="微软雅黑"/>
          <w:b/>
          <w:bCs/>
        </w:rPr>
        <w:t>MTBE-酸催化之外的净反应</w: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AutoShape 10" o:spid="_x0000_s2131" o:spt="63" type="#_x0000_t63" style="position:absolute;left:0pt;margin-left:302pt;margin-top:22.75pt;height:57.85pt;width:60.45pt;mso-wrap-style:none;z-index:251711488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">
            <v:path/>
            <v:fill on="t" focussize="0,0"/>
            <v:stroke color="#000000" joinstyle="miter"/>
            <v:imagedata o:title=""/>
            <o:lock v:ext="edit"/>
            <v:textbox inset="7.1pt,3.7pt,7.1pt,3.7pt"/>
          </v:shap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_x0000_s2132" o:spid="_x0000_s2132" o:spt="202" type="#_x0000_t202" style="position:absolute;left:0pt;margin-left:317.45pt;margin-top:6.6pt;height:31.4pt;width:37.9pt;z-index:251712512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position w:val="7"/>
                      <w:sz w:val="36"/>
                      <w:szCs w:val="36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AutoShape 14" o:spid="_x0000_s2135" o:spt="71" type="#_x0000_t71" style="position:absolute;left:0pt;margin-left:267pt;margin-top:8pt;height:89.25pt;width:172.15pt;z-index:251715584;v-text-anchor:middle;mso-width-relative:page;mso-height-relative:page;" fillcolor="#4F81BD" filled="f" stroked="t" coordsize="21600,21600">
            <v:path/>
            <v:fill on="f" focussize="0,0"/>
            <v:stroke color="#000000" joinstyle="miter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bCs/>
        </w:rPr>
        <w:pict>
          <v:shape id="Text Box 15" o:spid="_x0000_s2136" o:spt="202" type="#_x0000_t202" style="position:absolute;left:0pt;margin-left:323.7pt;margin-top:27.6pt;height:55.5pt;width:77.5pt;z-index:251716608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Tulsion </w:t>
                  </w:r>
                </w:p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T-6812 MP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bCs/>
        </w:rPr>
        <w:pict>
          <v:shape id="AutoShape 9" o:spid="_x0000_s2130" o:spt="67" type="#_x0000_t67" style="position:absolute;left:0pt;margin-left:104.75pt;margin-top:21.3pt;height:68.45pt;width:12.05pt;z-index:251710464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">
            <v:path/>
            <v:fill on="t" focussize="0,0"/>
            <v:stroke color="#000000" joinstyle="miter"/>
            <v:imagedata o:title=""/>
            <o:lock v:ext="edit"/>
            <v:textbox style="layout-flow:vertical-ideographic;"/>
          </v:shap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Text Box 13" o:spid="_x0000_s2134" o:spt="202" type="#_x0000_t202" style="position:absolute;left:0pt;margin-left:316.85pt;margin-top:17.75pt;height:31.4pt;width:37.9pt;z-index:251714560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theme="minorBidi"/>
                      <w:b/>
                      <w:bCs/>
                      <w:color w:val="000000"/>
                      <w:kern w:val="24"/>
                      <w:position w:val="7"/>
                      <w:sz w:val="36"/>
                      <w:szCs w:val="36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bCs/>
        </w:rPr>
        <w:pict>
          <v:shape id="AutoShape 12" o:spid="_x0000_s2133" o:spt="63" type="#_x0000_t63" style="position:absolute;left:0pt;margin-left:302pt;margin-top:6.9pt;height:57.9pt;width:60.45pt;mso-wrap-style:none;rotation:11796480f;z-index:251713536;v-text-anchor:middle;mso-width-relative:page;mso-height-relative:page;" fillcolor="#00CC99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">
            <v:path/>
            <v:fill on="t" focussize="0,0"/>
            <v:stroke color="#000000" joinstyle="miter"/>
            <v:imagedata o:title=""/>
            <o:lock v:ext="edit"/>
            <v:textbox inset="7.1pt,3.7pt,7.1pt,3.7pt"/>
          </v:shape>
        </w:pict>
      </w:r>
      <w:r>
        <w:rPr>
          <w:rFonts w:ascii="微软雅黑" w:hAnsi="微软雅黑" w:eastAsia="微软雅黑"/>
          <w:b/>
          <w:bCs/>
        </w:rPr>
        <w:pict>
          <v:group id="Group 6" o:spid="_x0000_s2127" o:spt="203" style="position:absolute;left:0pt;margin-left:60.35pt;margin-top:10.95pt;height:59.6pt;width:310.1pt;z-index:251709440;mso-width-relative:page;mso-height-relative:page;" coordorigin="10795,26654" coordsize="1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">
            <o:lock v:ext="edit" aspectratio="f"/>
            <v:roundrect id="_x0000_s2128" o:spid="_x0000_s2128" o:spt="2" style="position:absolute;left:10795;top:26654;height:19;width:120;v-text-anchor:middle;" filled="f" stroked="t" coordsize="21600,21600" arcsize="0.16666666666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">
              <v:path/>
              <v:fill on="f" focussize="0,0"/>
              <v:stroke color="#000000" joinstyle="miter"/>
              <v:imagedata o:title=""/>
              <o:lock v:ext="edit" aspectratio="f"/>
            </v:roundrect>
            <v:shape id="_x0000_s2129" o:spid="_x0000_s2129" o:spt="63" type="#_x0000_t63" style="position:absolute;left:10797;top:26657;height:12;width:104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" adj="1350,25920">
              <v:path/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</w:t>
                    </w:r>
                    <w:r>
                      <w:rPr>
                        <w:rFonts w:ascii="Arial" w:hAnsi="Arial" w:eastAsia="华文彩云" w:cstheme="minorBidi"/>
                        <w:b/>
                        <w:bCs/>
                        <w:color w:val="00FF00"/>
                        <w:kern w:val="24"/>
                        <w:sz w:val="36"/>
                        <w:szCs w:val="36"/>
                      </w:rPr>
                      <w:t xml:space="preserve">CH3OC(CH3)3 </w:t>
                    </w:r>
                    <w:r>
                      <w:rPr>
                        <w:rFonts w:ascii="Arial" w:hAnsi="Arial" w:eastAsia="华文彩云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 xml:space="preserve">+ </w:t>
                    </w:r>
                  </w:p>
                </w:txbxContent>
              </v:textbox>
            </v:shape>
          </v:group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line id="箭头 643" o:spid="_x0000_s2138" o:spt="20" style="position:absolute;left:0pt;flip:y;margin-left:317.45pt;margin-top:6.25pt;height:36.2pt;width:12.15pt;z-index:251718656;mso-width-relative:page;mso-height-relative:page;" stroked="t" coordsize="21600,21600">
            <v:path arrowok="t"/>
            <v:fill focussize="0,0"/>
            <v:stroke color="#000000" endarrow="block"/>
            <v:imagedata o:title=""/>
            <o:lock v:ext="edit"/>
          </v:lin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pict>
          <v:shape id="Text Box 16" o:spid="_x0000_s2137" o:spt="202" type="#_x0000_t202" style="position:absolute;left:0pt;margin-left:277.85pt;margin-top:14.85pt;height:26.15pt;width:92.6pt;z-index:251717632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extAlignment w:val="baseline"/>
                    <w:rPr>
                      <w:rFonts w:ascii="Arial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</w:pPr>
                  <w:r>
                    <w:rPr>
                      <w:rFonts w:hint="eastAsia" w:ascii="Arial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催化剂再生</w:t>
                  </w:r>
                </w:p>
              </w:txbxContent>
            </v:textbox>
          </v:shape>
        </w:pict>
      </w: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影响催化反应的因素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酸性位点的浓度</w:t>
      </w:r>
      <w:r>
        <w:rPr>
          <w:rFonts w:ascii="微软雅黑" w:hAnsi="微软雅黑" w:eastAsia="微软雅黑"/>
        </w:rPr>
        <w:t>/数量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降低质子活力，因为</w:t>
      </w:r>
      <w:bookmarkStart w:id="0" w:name="_GoBack"/>
      <w:bookmarkEnd w:id="0"/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磺酸基团损耗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微孔堵塞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阳离子交换 (Na, Al, Pd, Al, Fe)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中和酸性位点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催化剂球内部磺酸基团分布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反应温度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接触时间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</w:p>
    <w:p>
      <w:pPr>
        <w:pStyle w:val="5"/>
        <w:spacing w:before="12" w:line="360" w:lineRule="auto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性能监控参数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异丁烯转化率</w:t>
      </w:r>
      <w:r>
        <w:rPr>
          <w:rFonts w:ascii="微软雅黑" w:hAnsi="微软雅黑" w:eastAsia="微软雅黑"/>
        </w:rPr>
        <w:t xml:space="preserve"> %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甲醇</w:t>
      </w:r>
      <w:r>
        <w:rPr>
          <w:rFonts w:ascii="微软雅黑" w:hAnsi="微软雅黑" w:eastAsia="微软雅黑"/>
        </w:rPr>
        <w:t>/ IB比例（下游循环甲醇增加）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总流量（甲醇</w:t>
      </w:r>
      <w:r>
        <w:rPr>
          <w:rFonts w:ascii="微软雅黑" w:hAnsi="微软雅黑" w:eastAsia="微软雅黑"/>
        </w:rPr>
        <w:t>+ IB ）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hint="eastAsia" w:ascii="微软雅黑" w:hAnsi="微软雅黑" w:eastAsia="微软雅黑"/>
        </w:rPr>
        <w:t>反应温度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0"/>
          <w:lang w:val="en-US"/>
        </w:rPr>
        <w:t>•</w:t>
      </w:r>
      <w:r>
        <w:rPr>
          <w:rFonts w:ascii="微软雅黑" w:hAnsi="微软雅黑" w:eastAsia="微软雅黑"/>
        </w:rPr>
        <w:t>MTBE与其他BI -产品的比例</w:t>
      </w:r>
    </w:p>
    <w:p>
      <w:pPr>
        <w:pStyle w:val="5"/>
        <w:spacing w:before="12" w:line="276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 （C4 ， TAME ， TBP ，甲醇，水）</w:t>
      </w:r>
    </w:p>
    <w:sectPr>
      <w:headerReference r:id="rId3" w:type="default"/>
      <w:footerReference r:id="rId4" w:type="default"/>
      <w:type w:val="continuous"/>
      <w:pgSz w:w="11910" w:h="16840"/>
      <w:pgMar w:top="1060" w:right="780" w:bottom="156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group id="_x0000_s1028" o:spid="_x0000_s1028" o:spt="203" style="position:absolute;left:0pt;margin-left:56.55pt;margin-top:759.7pt;height:22.5pt;width:484.45pt;mso-position-horizontal-relative:page;mso-position-vertical-relative:page;z-index:-251596800;mso-width-relative:page;mso-height-relative:page;" coordorigin="1131,15194" coordsize="9689,450">
          <o:lock v:ext="edit"/>
          <v:shape id="_x0000_s1030" o:spid="_x0000_s1030" o:spt="75" type="#_x0000_t75" style="position:absolute;left:1131;top:15194;height:450;width:9671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  <v:shape id="_x0000_s1029" o:spid="_x0000_s1029" o:spt="75" type="#_x0000_t75" style="position:absolute;left:1132;top:15288;height:236;width:9687;" filled="f" o:preferrelative="t" stroked="f" coordsize="21600,21600">
            <v:path/>
            <v:fill on="f" focussize="0,0"/>
            <v:stroke on="f" joinstyle="miter"/>
            <v:imagedata r:id="rId2" o:title=""/>
            <o:lock v:ext="edit" aspectratio="t"/>
          </v:shape>
        </v:group>
      </w:pict>
    </w:r>
    <w:r>
      <w:pict>
        <v:shape id="_x0000_s1027" o:spid="_x0000_s1027" o:spt="202" type="#_x0000_t202" style="position:absolute;left:0pt;margin-left:73.4pt;margin-top:765.1pt;height:13.05pt;width:138.85pt;mso-position-horizontal-relative:page;mso-position-vertical-relative:page;z-index:-251596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1" w:lineRule="exact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FFFFFF"/>
                    <w:sz w:val="21"/>
                  </w:rPr>
                  <w:t>科海思（北京）科技有限公司</w:t>
                </w:r>
              </w:p>
            </w:txbxContent>
          </v:textbox>
        </v:shape>
      </w:pict>
    </w:r>
    <w:r>
      <w:pict>
        <v:shape id="_x0000_s1026" o:spid="_x0000_s1026" o:spt="202" type="#_x0000_t202" style="position:absolute;left:0pt;margin-left:441.25pt;margin-top:765.1pt;height:13.05pt;width:83.3pt;mso-position-horizontal-relative:page;mso-position-vertical-relative:page;z-index:-251596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1" w:lineRule="exact"/>
                  <w:ind w:left="20"/>
                  <w:rPr>
                    <w:b/>
                    <w:sz w:val="21"/>
                  </w:rPr>
                </w:pPr>
                <w:r>
                  <w:fldChar w:fldCharType="begin"/>
                </w:r>
                <w:r>
                  <w:instrText xml:space="preserve"> HYPERLINK "http://www.cohesion.cc/" \h </w:instrText>
                </w:r>
                <w:r>
                  <w:fldChar w:fldCharType="separate"/>
                </w:r>
                <w:r>
                  <w:rPr>
                    <w:b/>
                    <w:color w:val="FFFFFF"/>
                    <w:sz w:val="21"/>
                  </w:rPr>
                  <w:t>www.cohesion.cc</w:t>
                </w:r>
                <w:r>
                  <w:rPr>
                    <w:b/>
                    <w:color w:val="FFFFFF"/>
                    <w:sz w:val="21"/>
                  </w:rPr>
                  <w:fldChar w:fldCharType="end"/>
                </w:r>
              </w:p>
            </w:txbxContent>
          </v:textbox>
        </v:shape>
      </w:pict>
    </w:r>
    <w:r>
      <w:pict>
        <v:shape id="_x0000_s1025" o:spid="_x0000_s1025" o:spt="202" type="#_x0000_t202" style="position:absolute;left:0pt;margin-left:70.55pt;margin-top:785.95pt;height:31.9pt;width:257.75pt;mso-position-horizontal-relative:page;mso-position-vertical-relative:page;z-index:-251596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10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6"/>
                  </w:rPr>
                  <w:t>北京公司：</w:t>
                </w:r>
                <w:r>
                  <w:rPr>
                    <w:b/>
                    <w:sz w:val="15"/>
                  </w:rPr>
                  <w:t>北京市丰台区汉威国际广场三区2号楼8层</w:t>
                </w:r>
              </w:p>
              <w:p>
                <w:pPr>
                  <w:spacing w:line="216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6"/>
                  </w:rPr>
                  <w:t>湖北公司：</w:t>
                </w:r>
                <w:r>
                  <w:rPr>
                    <w:b/>
                    <w:sz w:val="15"/>
                  </w:rPr>
                  <w:t>湖北省孝感市孝南区北京南路寰城南方国际写字楼 C1-0734/0735</w:t>
                </w:r>
              </w:p>
              <w:p>
                <w:pPr>
                  <w:spacing w:line="211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技术热线：400-8388-151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720704" behindDoc="1" locked="0" layoutInCell="1" allowOverlap="1">
          <wp:simplePos x="0" y="0"/>
          <wp:positionH relativeFrom="page">
            <wp:posOffset>647700</wp:posOffset>
          </wp:positionH>
          <wp:positionV relativeFrom="paragraph">
            <wp:posOffset>2419350</wp:posOffset>
          </wp:positionV>
          <wp:extent cx="6235065" cy="6235065"/>
          <wp:effectExtent l="0" t="0" r="0" b="0"/>
          <wp:wrapNone/>
          <wp:docPr id="11" name="image6.png" descr="图片包含 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png" descr="图片包含 文本&#10;&#10;描述已自动生成"/>
                  <pic:cNvPicPr>
                    <a:picLocks noChangeAspect="1"/>
                  </pic:cNvPicPr>
                </pic:nvPicPr>
                <pic:blipFill>
                  <a:blip r:embed="rId1" cstate="print">
                    <a:alphaModFix amt="3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064" cy="623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690880</wp:posOffset>
          </wp:positionH>
          <wp:positionV relativeFrom="page">
            <wp:posOffset>266700</wp:posOffset>
          </wp:positionV>
          <wp:extent cx="769620" cy="339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962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31" o:spid="_x0000_s1031" o:spt="202" type="#_x0000_t202" style="position:absolute;left:0pt;margin-left:431.9pt;margin-top:36pt;height:10.3pt;width:91.75pt;mso-position-horizontal-relative:page;mso-position-vertical-relative:page;z-index:-251596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5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科海思 · 探索绿色新生态</w:t>
                </w:r>
              </w:p>
            </w:txbxContent>
          </v:textbox>
        </v:shape>
      </w:pict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647700</wp:posOffset>
          </wp:positionH>
          <wp:positionV relativeFrom="paragraph">
            <wp:posOffset>190500</wp:posOffset>
          </wp:positionV>
          <wp:extent cx="6120765" cy="1968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20765" cy="19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B6068"/>
    <w:multiLevelType w:val="multilevel"/>
    <w:tmpl w:val="55EB6068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MDkwOWNmNTA4YjhiOWYyOWUxMzcxYWMxZjdjNWI5NDcifQ=="/>
  </w:docVars>
  <w:rsids>
    <w:rsidRoot w:val="004A3B90"/>
    <w:rsid w:val="00007441"/>
    <w:rsid w:val="00027215"/>
    <w:rsid w:val="000A7713"/>
    <w:rsid w:val="0010100D"/>
    <w:rsid w:val="00150596"/>
    <w:rsid w:val="001610C7"/>
    <w:rsid w:val="0017317B"/>
    <w:rsid w:val="00202449"/>
    <w:rsid w:val="00281FFA"/>
    <w:rsid w:val="002D03E6"/>
    <w:rsid w:val="002E2D9D"/>
    <w:rsid w:val="003225CF"/>
    <w:rsid w:val="00360C67"/>
    <w:rsid w:val="00363473"/>
    <w:rsid w:val="003850AB"/>
    <w:rsid w:val="003D6EA6"/>
    <w:rsid w:val="003F51CF"/>
    <w:rsid w:val="00462991"/>
    <w:rsid w:val="004A3B90"/>
    <w:rsid w:val="004A7BFB"/>
    <w:rsid w:val="00500923"/>
    <w:rsid w:val="00544A55"/>
    <w:rsid w:val="00545F07"/>
    <w:rsid w:val="0055131A"/>
    <w:rsid w:val="00586FA7"/>
    <w:rsid w:val="005C2C34"/>
    <w:rsid w:val="005C6554"/>
    <w:rsid w:val="005C7645"/>
    <w:rsid w:val="005D26D3"/>
    <w:rsid w:val="00601BA1"/>
    <w:rsid w:val="0060330A"/>
    <w:rsid w:val="006173F2"/>
    <w:rsid w:val="00640B87"/>
    <w:rsid w:val="006502EA"/>
    <w:rsid w:val="00663B2D"/>
    <w:rsid w:val="00676EAD"/>
    <w:rsid w:val="006938B1"/>
    <w:rsid w:val="006A24B1"/>
    <w:rsid w:val="006D0DEB"/>
    <w:rsid w:val="00717457"/>
    <w:rsid w:val="00721ED4"/>
    <w:rsid w:val="00744B0E"/>
    <w:rsid w:val="0074747E"/>
    <w:rsid w:val="00750428"/>
    <w:rsid w:val="007814B4"/>
    <w:rsid w:val="007C5BBC"/>
    <w:rsid w:val="008B0950"/>
    <w:rsid w:val="00912A65"/>
    <w:rsid w:val="00913D4A"/>
    <w:rsid w:val="0093732E"/>
    <w:rsid w:val="009454D3"/>
    <w:rsid w:val="009574D1"/>
    <w:rsid w:val="00995D91"/>
    <w:rsid w:val="009A79D6"/>
    <w:rsid w:val="009E57BA"/>
    <w:rsid w:val="009F3A72"/>
    <w:rsid w:val="00A4583B"/>
    <w:rsid w:val="00BA6FF1"/>
    <w:rsid w:val="00BB042C"/>
    <w:rsid w:val="00C1273A"/>
    <w:rsid w:val="00C242DD"/>
    <w:rsid w:val="00C47E51"/>
    <w:rsid w:val="00CF0204"/>
    <w:rsid w:val="00D82F81"/>
    <w:rsid w:val="00D86A8F"/>
    <w:rsid w:val="00D97BEC"/>
    <w:rsid w:val="00E16170"/>
    <w:rsid w:val="00E1732B"/>
    <w:rsid w:val="00EA3EC4"/>
    <w:rsid w:val="00EB5701"/>
    <w:rsid w:val="00EC760E"/>
    <w:rsid w:val="00F17BB5"/>
    <w:rsid w:val="00F26D42"/>
    <w:rsid w:val="00F728BA"/>
    <w:rsid w:val="00FA1392"/>
    <w:rsid w:val="00FA4B42"/>
    <w:rsid w:val="00FA52DF"/>
    <w:rsid w:val="00FB4662"/>
    <w:rsid w:val="00FB77B2"/>
    <w:rsid w:val="00FE0A17"/>
    <w:rsid w:val="00FE60E3"/>
    <w:rsid w:val="00FF2DC3"/>
    <w:rsid w:val="00FF4290"/>
    <w:rsid w:val="0C9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qFormat/>
    <w:uiPriority w:val="9"/>
    <w:pPr>
      <w:ind w:left="113"/>
      <w:outlineLvl w:val="0"/>
    </w:pPr>
    <w:rPr>
      <w:b/>
      <w:bCs/>
      <w:sz w:val="28"/>
      <w:szCs w:val="28"/>
    </w:rPr>
  </w:style>
  <w:style w:type="paragraph" w:styleId="3">
    <w:name w:val="heading 2"/>
    <w:basedOn w:val="1"/>
    <w:unhideWhenUsed/>
    <w:qFormat/>
    <w:uiPriority w:val="9"/>
    <w:pPr>
      <w:spacing w:before="44"/>
      <w:ind w:left="967"/>
      <w:outlineLvl w:val="1"/>
    </w:pPr>
    <w:rPr>
      <w:b/>
      <w:bCs/>
      <w:sz w:val="24"/>
      <w:szCs w:val="24"/>
    </w:rPr>
  </w:style>
  <w:style w:type="paragraph" w:styleId="4">
    <w:name w:val="heading 3"/>
    <w:basedOn w:val="1"/>
    <w:unhideWhenUsed/>
    <w:qFormat/>
    <w:uiPriority w:val="9"/>
    <w:pPr>
      <w:spacing w:line="261" w:lineRule="exact"/>
      <w:ind w:left="20"/>
      <w:outlineLvl w:val="2"/>
    </w:pPr>
    <w:rPr>
      <w:rFonts w:ascii="宋体" w:hAnsi="宋体" w:eastAsia="宋体" w:cs="宋体"/>
      <w:b/>
      <w:bCs/>
      <w:sz w:val="21"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</w:style>
  <w:style w:type="paragraph" w:customStyle="1" w:styleId="12">
    <w:name w:val="Table Paragraph"/>
    <w:basedOn w:val="1"/>
    <w:qFormat/>
    <w:uiPriority w:val="1"/>
    <w:pPr>
      <w:spacing w:before="1" w:line="256" w:lineRule="exact"/>
      <w:ind w:left="191"/>
      <w:jc w:val="center"/>
    </w:pPr>
  </w:style>
  <w:style w:type="character" w:customStyle="1" w:styleId="13">
    <w:name w:val="页眉 字符"/>
    <w:basedOn w:val="9"/>
    <w:link w:val="7"/>
    <w:qFormat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character" w:customStyle="1" w:styleId="14">
    <w:name w:val="页脚 字符"/>
    <w:basedOn w:val="9"/>
    <w:link w:val="6"/>
    <w:qFormat/>
    <w:uiPriority w:val="99"/>
    <w:rPr>
      <w:rFonts w:ascii="等线" w:hAnsi="等线" w:eastAsia="等线" w:cs="等线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92"/>
    <customShpInfo spid="_x0000_s2088"/>
    <customShpInfo spid="_x0000_s2085"/>
    <customShpInfo spid="_x0000_s2077"/>
    <customShpInfo spid="_x0000_s2076"/>
    <customShpInfo spid="_x0000_s2075"/>
    <customShpInfo spid="_x0000_s2063"/>
    <customShpInfo spid="_x0000_s2058"/>
    <customShpInfo spid="_x0000_s2093"/>
    <customShpInfo spid="_x0000_s2091"/>
    <customShpInfo spid="_x0000_s2084"/>
    <customShpInfo spid="_x0000_s2083"/>
    <customShpInfo spid="_x0000_s2082"/>
    <customShpInfo spid="_x0000_s2072"/>
    <customShpInfo spid="_x0000_s2071"/>
    <customShpInfo spid="_x0000_s2070"/>
    <customShpInfo spid="_x0000_s2068"/>
    <customShpInfo spid="_x0000_s2067"/>
    <customShpInfo spid="_x0000_s2066"/>
    <customShpInfo spid="_x0000_s2056"/>
    <customShpInfo spid="_x0000_s2060"/>
    <customShpInfo spid="_x0000_s2078"/>
    <customShpInfo spid="_x0000_s2057"/>
    <customShpInfo spid="_x0000_s2055"/>
    <customShpInfo spid="_x0000_s2054"/>
    <customShpInfo spid="_x0000_s2079"/>
    <customShpInfo spid="_x0000_s2061"/>
    <customShpInfo spid="_x0000_s2059"/>
    <customShpInfo spid="_x0000_s2080"/>
    <customShpInfo spid="_x0000_s2073"/>
    <customShpInfo spid="_x0000_s2081"/>
    <customShpInfo spid="_x0000_s2064"/>
    <customShpInfo spid="_x0000_s2062"/>
    <customShpInfo spid="_x0000_s2090"/>
    <customShpInfo spid="_x0000_s2086"/>
    <customShpInfo spid="_x0000_s2074"/>
    <customShpInfo spid="_x0000_s2069"/>
    <customShpInfo spid="_x0000_s2065"/>
    <customShpInfo spid="_x0000_s2089"/>
    <customShpInfo spid="_x0000_s2087"/>
    <customShpInfo spid="_x0000_s2107"/>
    <customShpInfo spid="_x0000_s2105"/>
    <customShpInfo spid="_x0000_s2104"/>
    <customShpInfo spid="_x0000_s2106"/>
    <customShpInfo spid="_x0000_s2103"/>
    <customShpInfo spid="_x0000_s2102"/>
    <customShpInfo spid="_x0000_s2101"/>
    <customShpInfo spid="_x0000_s2125"/>
    <customShpInfo spid="_x0000_s2126"/>
    <customShpInfo spid="_x0000_s2124"/>
    <customShpInfo spid="_x0000_s2131"/>
    <customShpInfo spid="_x0000_s2132"/>
    <customShpInfo spid="_x0000_s2135"/>
    <customShpInfo spid="_x0000_s2136"/>
    <customShpInfo spid="_x0000_s2130"/>
    <customShpInfo spid="_x0000_s2134"/>
    <customShpInfo spid="_x0000_s2133"/>
    <customShpInfo spid="_x0000_s2128"/>
    <customShpInfo spid="_x0000_s2129"/>
    <customShpInfo spid="_x0000_s2127"/>
    <customShpInfo spid="_x0000_s2138"/>
    <customShpInfo spid="_x0000_s21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495</Words>
  <Characters>679</Characters>
  <Lines>84</Lines>
  <Paragraphs>78</Paragraphs>
  <TotalTime>34</TotalTime>
  <ScaleCrop>false</ScaleCrop>
  <LinksUpToDate>false</LinksUpToDate>
  <CharactersWithSpaces>1096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2023-04-06T09:15:00Z</dcterms:created>
  <dc:creator>荣荣 赵</dc:creator>
  <cp:lastModifiedBy>WPS_1656726711</cp:lastModifiedBy>
  <dcterms:modified xsi:type="dcterms:W3CDTF">2023-09-28T03:45:55Z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17B475A674ED4DD2ACC9E388E23AB3A1_12</vt:lpwstr>
  </property>
</Properties>
</file>